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Sport e tempo libero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svolge attivita' di promozione e diffusione della cultura sportiva, in collaborazione con le associazioni e con gli istituti scolastici; coordina le attivita' sportive mediante la gestione del calendario delle attivita' presso tutti gli impianti sportivi di proprieta' comunale e gestisce dei rapporti con i concessionari di impianti sportivi e relative convenzioni.</w:t>
      </w:r>
    </w:p>
    <w:p w14:paraId="444CA98B" w14:textId="77777777"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117E242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EE104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0F2908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49ED7F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CCF170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B38FFC"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A7769C"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57FFD0B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3CB75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535F8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484715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7FE0D3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4F0B84"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79BACC"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4B186BA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F5F31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7A81B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7CECED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3E3443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0BCA78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74C78D"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7642336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2E7A4A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A3E46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97EC99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008AC3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C2B88A"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42E7B6F"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0F049B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BAEDB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3DF2D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D995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F13FCB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Erogazione del servizio senza corrispettivo o a </w:t>
            </w:r>
            <w:r w:rsidRPr="007137E0">
              <w:rPr>
                <w:rFonts w:ascii="Arial" w:hAnsi="Arial"/>
                <w:color w:val="000000"/>
              </w:rPr>
              <w:lastRenderedPageBreak/>
              <w:t>tariffa agevolata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D34257" w14:textId="77777777" w:rsidR="007137E0" w:rsidRDefault="001451FA" w:rsidP="001451FA">
            <w:pPr>
              <w:snapToGrid w:val="0"/>
              <w:rPr>
                <w:rFonts w:ascii="Arial" w:hAnsi="Arial"/>
              </w:rPr>
            </w:pPr>
            <w:r w:rsidRPr="007137E0">
              <w:rPr>
                <w:rFonts w:ascii="Arial" w:hAnsi="Arial"/>
              </w:rPr>
              <w:lastRenderedPageBreak/>
              <w:t xml:space="preserve">D) Concessione ed erogazione sovvenzioni, contributi, sussidi, </w:t>
            </w:r>
            <w:r w:rsidRPr="007137E0">
              <w:rPr>
                <w:rFonts w:ascii="Arial" w:hAnsi="Arial"/>
              </w:rPr>
              <w:lastRenderedPageBreak/>
              <w:t>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A4C41F" w14:textId="77777777" w:rsidR="001451FA" w:rsidRPr="007137E0" w:rsidRDefault="00917FC8" w:rsidP="001451FA">
            <w:pPr>
              <w:snapToGrid w:val="0"/>
              <w:rPr>
                <w:rFonts w:ascii="Arial" w:hAnsi="Arial"/>
              </w:rPr>
            </w:pPr>
            <w:r w:rsidRPr="007137E0">
              <w:rPr>
                <w:rFonts w:ascii="Arial" w:hAnsi="Arial"/>
              </w:rPr>
              <w:lastRenderedPageBreak/>
              <w:t>Sport e tempo libero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9439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0B6DEC6F-A0C9-475B-9B36-EA009604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545</Words>
  <Characters>3111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2018-03-04T13:16:00Z</dcterms:modified>
</cp:coreProperties>
</file>